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52"/>
        </w:rPr>
        <w:t>Authentic Intelligence App</w:t>
        <w:br/>
      </w:r>
    </w:p>
    <w:p>
      <w:pPr>
        <w:jc w:val="center"/>
      </w:pPr>
      <w:r>
        <w:rPr>
          <w:i/>
          <w:sz w:val="32"/>
        </w:rPr>
        <w:t>Humanity, Technology, and the Strategic Future</w:t>
        <w:br/>
      </w:r>
    </w:p>
    <w:p>
      <w:pPr>
        <w:jc w:val="center"/>
      </w:pPr>
      <w:r>
        <w:rPr>
          <w:b/>
          <w:sz w:val="28"/>
        </w:rPr>
        <w:t>By Ol Skool Youngin</w:t>
      </w:r>
    </w:p>
    <w:p>
      <w:r>
        <w:br w:type="page"/>
      </w:r>
    </w:p>
    <w:p>
      <w:pPr>
        <w:pStyle w:val="Heading1"/>
      </w:pPr>
      <w:r>
        <w:t>Introduction — The Quiet Difference</w:t>
      </w:r>
    </w:p>
    <w:p>
      <w:r>
        <w:br/>
        <w:t xml:space="preserve">Ol Skool Youngin never approached technology like an outsider trying to impress the industry. </w:t>
        <w:br/>
        <w:t xml:space="preserve">He approached it like someone studying human behavior from the inside out. Before the ideas, before the branding, before the systems, there was observation. </w:t>
        <w:br/>
        <w:t>Years of watching people become more connected digitally while becoming more disconnected mentally.</w:t>
        <w:br/>
        <w:br/>
        <w:t xml:space="preserve">He noticed something most companies ignored. Technology had become emotionally aggressive. Every app fought for attention. Every platform trained people to react faster, scroll longer, and think less deeply. </w:t>
        <w:br/>
        <w:t>People were consuming more information than ever while losing clarity about themselves.</w:t>
        <w:br/>
        <w:br/>
        <w:t>Authentic Intelligence App was created as a response to that imbalance.</w:t>
        <w:br/>
        <w:br/>
        <w:t xml:space="preserve">The philosophy behind the platform was simple but powerful: technology should sharpen human awareness instead of weakening it. </w:t>
        <w:br/>
        <w:t>It should help people think strategically, communicate clearly, create intentionally, and move through life with more understanding of themselves.</w:t>
        <w:br/>
        <w:br/>
        <w:t>That idea attracted people immediately.</w:t>
        <w:br/>
        <w:br/>
        <w:t xml:space="preserve">Entrepreneurs recognized the value of strategic calm. Artists recognized the importance of emotional precision. Creators recognized the need for focused environments instead of distraction-based systems. </w:t>
        <w:br/>
        <w:t>Young people navigating pressure recognized that the app felt different. More grounded. More observant. Less performative.</w:t>
        <w:br/>
        <w:br/>
        <w:t>Authentic Intelligence App became more than a product. It became a culture built around awareness, discipline, creativity, and evolution.</w:t>
        <w:br/>
        <w:br/>
        <w:t xml:space="preserve">Ol Skool Youngin never positioned himself as a perfect leader. The appeal came from authenticity. </w:t>
        <w:br/>
        <w:t>His perspective felt intelligent without sounding robotic. Calm without sounding weak. Strategic without sounding manipulative.</w:t>
        <w:br/>
        <w:br/>
        <w:t>Readers stepping into this book are stepping into a movement quietly preparing for the future.</w:t>
        <w:br/>
        <w:br/>
        <w:t>A future where humans and technology stop competing against each other and begin operating in alignment.</w:t>
        <w:br/>
      </w:r>
    </w:p>
    <w:p>
      <w:r>
        <w:br w:type="page"/>
      </w:r>
    </w:p>
    <w:p>
      <w:pPr>
        <w:pStyle w:val="Heading1"/>
      </w:pPr>
      <w:r>
        <w:t>Chapter 1 — The End of Loud Technology</w:t>
      </w:r>
    </w:p>
    <w:p>
      <w:r>
        <w:t xml:space="preserve">Modern technology trained society to live in permanent stimulation. Notifications became psychological interruptions. Algorithms learned how to trigger emotional reactions faster than humans could process them consciously. </w:t>
        <w:br/>
        <w:t>The digital environment slowly transformed attention into currency.</w:t>
      </w:r>
    </w:p>
    <w:p>
      <w:r>
        <w:t>Authentic Intelligence App was designed against that trend.</w:t>
      </w:r>
    </w:p>
    <w:p>
      <w:r>
        <w:t>The platform understands that calmness is not weakness. Calmness is strategic. A focused mind processes information more accurately, recognizes opportunities earlier, and avoids unnecessary emotional exhaustion.</w:t>
      </w:r>
    </w:p>
    <w:p>
      <w:r>
        <w:t>Instead of overwhelming users with endless noise, the system encourages intentional interaction. Every design choice serves a psychological purpose. Simplicity is treated as a form of intelligence rather than minimalism for appearance alone.</w:t>
      </w:r>
    </w:p>
    <w:p>
      <w:r>
        <w:t xml:space="preserve">Ol Skool Youngin believed future technology would belong to platforms capable of protecting attention instead of exploiting it. </w:t>
        <w:br/>
        <w:t>That philosophy became foundational to the architecture of Authentic Intelligence App.</w:t>
      </w:r>
    </w:p>
    <w:p>
      <w:r>
        <w:t>The shift may appear subtle now, but it represents a larger cultural transformation already beginning beneath the surface.</w:t>
      </w:r>
    </w:p>
    <w:p>
      <w:r>
        <w:br w:type="page"/>
      </w:r>
    </w:p>
    <w:p>
      <w:pPr>
        <w:pStyle w:val="Heading1"/>
      </w:pPr>
      <w:r>
        <w:t>Chapter 2 — Human Behavior as Operating Data</w:t>
      </w:r>
    </w:p>
    <w:p>
      <w:r>
        <w:t>Most digital systems track actions without understanding behavior. They measure clicks, engagement rates, and activity time while ignoring emotional patterns driving those decisions.</w:t>
      </w:r>
    </w:p>
    <w:p>
      <w:r>
        <w:t>Authentic Intelligence App approaches human interaction differently.</w:t>
      </w:r>
    </w:p>
    <w:p>
      <w:r>
        <w:t>The platform studies rhythm, consistency, emotional pacing, and behavioral shifts. It recognizes that hesitation can reveal uncertainty. Sudden bursts of activity can signal emotional pressure. Consistent habits can reveal identity more accurately than isolated actions.</w:t>
      </w:r>
    </w:p>
    <w:p>
      <w:r>
        <w:t>This creates a more human-centered relationship between technology and the individual.</w:t>
      </w:r>
    </w:p>
    <w:p>
      <w:r>
        <w:t xml:space="preserve">Ol Skool Youngin understood that the future of intelligent systems would depend less on raw information and more on contextual understanding. </w:t>
        <w:br/>
        <w:t>People are not machines. Their decisions fluctuate according to emotion, environment, memory, pressure, and purpose.</w:t>
      </w:r>
    </w:p>
    <w:p>
      <w:r>
        <w:t>Technology capable of respecting that complexity becomes significantly more powerful.</w:t>
      </w:r>
    </w:p>
    <w:p>
      <w:r>
        <w:t>Authentic Intelligence App was built around that idea from the beginning.</w:t>
      </w:r>
    </w:p>
    <w:p>
      <w:r>
        <w:br w:type="page"/>
      </w:r>
    </w:p>
    <w:p>
      <w:pPr>
        <w:pStyle w:val="Heading1"/>
      </w:pPr>
      <w:r>
        <w:t>Chapter 3 — Strategic Calm</w:t>
      </w:r>
    </w:p>
    <w:p>
      <w:r>
        <w:t>There is a hidden advantage in remaining calm while the world accelerates emotionally.</w:t>
      </w:r>
    </w:p>
    <w:p>
      <w:r>
        <w:t>Modern culture rewards reaction speed. Social platforms encourage immediate opinions. News cycles thrive on outrage. Algorithms amplify emotional volatility because emotional people stay engaged longer.</w:t>
      </w:r>
    </w:p>
    <w:p>
      <w:r>
        <w:t>Authentic Intelligence App operates from the opposite philosophy.</w:t>
      </w:r>
    </w:p>
    <w:p>
      <w:r>
        <w:t>The system promotes strategic pacing. It encourages users to observe before reacting, analyze before speaking, and think long-term instead of emotionally.</w:t>
      </w:r>
    </w:p>
    <w:p>
      <w:r>
        <w:t xml:space="preserve">Ol Skool Youngin often described calmness as a form of invisible leverage. </w:t>
        <w:br/>
        <w:t>People who maintain emotional control see opportunities others miss because panic narrows perception.</w:t>
      </w:r>
    </w:p>
    <w:p>
      <w:r>
        <w:t>This mindset influences every layer of the platform. The interface avoids unnecessary visual chaos. Communication systems prioritize clarity. The experience feels measured instead of addictive.</w:t>
      </w:r>
    </w:p>
    <w:p>
      <w:r>
        <w:t>The goal is not emotional suppression. The goal is emotional precision.</w:t>
      </w:r>
    </w:p>
    <w:p>
      <w:r>
        <w:br w:type="page"/>
      </w:r>
    </w:p>
    <w:p>
      <w:pPr>
        <w:pStyle w:val="Heading1"/>
      </w:pPr>
      <w:r>
        <w:t>Chapter 4 — Emotional Intelligence Meets Technology</w:t>
      </w:r>
    </w:p>
    <w:p>
      <w:r>
        <w:t>Technology historically separated logic from emotion. Systems were designed to process information mechanically while humans carried emotional complexity independently.</w:t>
      </w:r>
    </w:p>
    <w:p>
      <w:r>
        <w:t>Authentic Intelligence App bridges that divide.</w:t>
      </w:r>
    </w:p>
    <w:p>
      <w:r>
        <w:t xml:space="preserve">The platform recognizes that emotional intelligence is not separate from strategic intelligence. In reality, the two work together constantly. </w:t>
        <w:br/>
        <w:t>Poor emotional control weakens decision-making. Strong emotional awareness improves communication, leadership, timing, and creativity.</w:t>
      </w:r>
    </w:p>
    <w:p>
      <w:r>
        <w:t>Ol Skool Youngin believed future systems would eventually need to understand emotional environments if they wanted to truly assist humans effectively.</w:t>
      </w:r>
    </w:p>
    <w:p>
      <w:r>
        <w:t>That does not mean manipulation. It means awareness.</w:t>
      </w:r>
    </w:p>
    <w:p>
      <w:r>
        <w:t>The platform adapts interactions based on behavioral rhythm instead of forcing constant engagement pressure. Users feel understood rather than managed.</w:t>
      </w:r>
    </w:p>
    <w:p>
      <w:r>
        <w:t>This creates a more balanced relationship between human instinct and digital intelligence.</w:t>
      </w:r>
    </w:p>
    <w:p>
      <w:r>
        <w:br w:type="page"/>
      </w:r>
    </w:p>
    <w:p>
      <w:pPr>
        <w:pStyle w:val="Heading1"/>
      </w:pPr>
      <w:r>
        <w:t>Chapter 5 — Authenticity in a Manufactured Era</w:t>
      </w:r>
    </w:p>
    <w:p>
      <w:r>
        <w:t>Modern culture rewards image management aggressively. Many people spend more time curating perception than developing identity.</w:t>
      </w:r>
    </w:p>
    <w:p>
      <w:r>
        <w:t>Authentic Intelligence App challenges that dynamic.</w:t>
      </w:r>
    </w:p>
    <w:p>
      <w:r>
        <w:t xml:space="preserve">The platform encourages grounded self-awareness instead of performative validation. Users are not pushed toward constant visibility. </w:t>
        <w:br/>
        <w:t>Instead, the system values thoughtful contribution, strategic thinking, and meaningful interaction.</w:t>
      </w:r>
    </w:p>
    <w:p>
      <w:r>
        <w:t xml:space="preserve">Ol Skool Youngin understood that authenticity carries a different energy. </w:t>
        <w:br/>
        <w:t>People trust individuals who feel internally aligned. They recognize calm confidence immediately because it contrasts sharply against artificial performance.</w:t>
      </w:r>
    </w:p>
    <w:p>
      <w:r>
        <w:t>The future digital environment will increasingly reward real identity over exaggerated projection.</w:t>
      </w:r>
    </w:p>
    <w:p>
      <w:r>
        <w:t>Authentic Intelligence App positions itself ahead of that shift.</w:t>
      </w:r>
    </w:p>
    <w:p>
      <w:r>
        <w:br w:type="page"/>
      </w:r>
    </w:p>
    <w:p>
      <w:pPr>
        <w:pStyle w:val="Heading1"/>
      </w:pPr>
      <w:r>
        <w:t>Chapter 6 — Systems Thinking</w:t>
      </w:r>
    </w:p>
    <w:p>
      <w:r>
        <w:t>Most people operate reactively because they only see isolated moments instead of connected systems.</w:t>
      </w:r>
    </w:p>
    <w:p>
      <w:r>
        <w:t>Authentic Intelligence App teaches users to recognize patterns.</w:t>
      </w:r>
    </w:p>
    <w:p>
      <w:r>
        <w:t xml:space="preserve">Every decision creates ripple effects. Every habit influences emotional state, productivity, relationships, and long-term opportunity. </w:t>
        <w:br/>
        <w:t>Systems thinking allows individuals to move strategically instead of emotionally.</w:t>
      </w:r>
    </w:p>
    <w:p>
      <w:r>
        <w:t>Ol Skool Youngin built the platform around this philosophy because he believed clarity creates power.</w:t>
      </w:r>
    </w:p>
    <w:p>
      <w:r>
        <w:t>The app encourages users to build routines intentionally, structure information intelligently, and observe long-term movement rather than temporary emotion.</w:t>
      </w:r>
    </w:p>
    <w:p>
      <w:r>
        <w:t>Technology becomes more useful when it helps people see the larger structure surrounding their lives.</w:t>
      </w:r>
    </w:p>
    <w:p>
      <w:r>
        <w:br w:type="page"/>
      </w:r>
    </w:p>
    <w:p>
      <w:pPr>
        <w:pStyle w:val="Heading1"/>
      </w:pPr>
      <w:r>
        <w:t>Chapter 7 — The Dangerous Side of Digital Dependency</w:t>
      </w:r>
    </w:p>
    <w:p>
      <w:r>
        <w:t>Every powerful technology introduces risk alongside innovation.</w:t>
      </w:r>
    </w:p>
    <w:p>
      <w:r>
        <w:t xml:space="preserve">Modern systems already influence emotional behavior at a massive scale. Many people wake up checking platforms before checking their own thoughts. </w:t>
        <w:br/>
        <w:t>Attention spans shorten while emotional dependency increases.</w:t>
      </w:r>
    </w:p>
    <w:p>
      <w:r>
        <w:t>Authentic Intelligence App openly acknowledges these realities.</w:t>
      </w:r>
    </w:p>
    <w:p>
      <w:r>
        <w:t>The platform avoids psychological manipulation techniques commonly used across the industry. It does not rely on artificial urgency, endless emotional triggers, or addiction-based design patterns.</w:t>
      </w:r>
    </w:p>
    <w:p>
      <w:r>
        <w:t>Ol Skool Youngin believed honest technology should admit its own potential danger instead of pretending innovation is automatically positive.</w:t>
      </w:r>
    </w:p>
    <w:p>
      <w:r>
        <w:t>Awareness creates responsibility.</w:t>
      </w:r>
    </w:p>
    <w:p>
      <w:r>
        <w:t>That honesty gives the platform a different energy. More grounded. More mature. More trustworthy.</w:t>
      </w:r>
    </w:p>
    <w:p>
      <w:r>
        <w:br w:type="page"/>
      </w:r>
    </w:p>
    <w:p>
      <w:pPr>
        <w:pStyle w:val="Heading1"/>
      </w:pPr>
      <w:r>
        <w:t>Chapter 8 — The Community</w:t>
      </w:r>
    </w:p>
    <w:p>
      <w:r>
        <w:t>The Authentic Intelligence community formed naturally around shared mindset rather than marketing pressure.</w:t>
      </w:r>
    </w:p>
    <w:p>
      <w:r>
        <w:t>People joined because they recognized themselves inside the philosophy.</w:t>
      </w:r>
    </w:p>
    <w:p>
      <w:r>
        <w:t xml:space="preserve">Entrepreneurs searching for clarity connected with creators seeking focus. Artists connected with strategists. Visionaries connected with disciplined thinkers. </w:t>
        <w:br/>
        <w:t>The environment felt intelligent without becoming elitist.</w:t>
      </w:r>
    </w:p>
    <w:p>
      <w:r>
        <w:t>Ol Skool Youngin understood that strong communities are built through alignment, not hype.</w:t>
      </w:r>
    </w:p>
    <w:p>
      <w:r>
        <w:t xml:space="preserve">The culture surrounding Authentic Intelligence App values awareness, emotional discipline, creativity, and strategic evolution. </w:t>
        <w:br/>
        <w:t>People are encouraged to grow without pretending to be perfect.</w:t>
      </w:r>
    </w:p>
    <w:p>
      <w:r>
        <w:t>That atmosphere creates loyalty deeper than branding.</w:t>
      </w:r>
    </w:p>
    <w:p>
      <w:r>
        <w:t>It creates identity.</w:t>
      </w:r>
    </w:p>
    <w:p>
      <w:r>
        <w:br w:type="page"/>
      </w:r>
    </w:p>
    <w:p>
      <w:pPr>
        <w:pStyle w:val="Heading1"/>
      </w:pPr>
      <w:r>
        <w:t>Chapter 9 — The Future of Human Integration</w:t>
      </w:r>
    </w:p>
    <w:p>
      <w:r>
        <w:t>Human integration with technology is already happening quietly.</w:t>
      </w:r>
    </w:p>
    <w:p>
      <w:r>
        <w:t>Phones changed memory patterns. Algorithms changed attention patterns. Social systems changed communication patterns. Artificial intelligence is now beginning to influence strategic thinking itself.</w:t>
      </w:r>
    </w:p>
    <w:p>
      <w:r>
        <w:t>Authentic Intelligence App views this transition realistically.</w:t>
      </w:r>
    </w:p>
    <w:p>
      <w:r>
        <w:t>The future will not be defined by humans competing against machines. It will be defined by humans learning how to integrate intelligent systems responsibly.</w:t>
      </w:r>
    </w:p>
    <w:p>
      <w:r>
        <w:t>Ol Skool Youngin believed the strongest individuals of the future would combine emotional awareness, strategic thinking, creativity, and technological understanding into one operating mindset.</w:t>
      </w:r>
    </w:p>
    <w:p>
      <w:r>
        <w:t>The app was designed as preparation for that evolution.</w:t>
      </w:r>
    </w:p>
    <w:p>
      <w:r>
        <w:t>Not through fear.</w:t>
      </w:r>
    </w:p>
    <w:p>
      <w:r>
        <w:t>Through awareness.</w:t>
      </w:r>
    </w:p>
    <w:p>
      <w:r>
        <w:br w:type="page"/>
      </w:r>
    </w:p>
    <w:p>
      <w:pPr>
        <w:pStyle w:val="Heading1"/>
      </w:pPr>
      <w:r>
        <w:t>Chapter 10 — Quiet Power</w:t>
      </w:r>
    </w:p>
    <w:p>
      <w:r>
        <w:t>The strongest systems are often the least theatrical.</w:t>
      </w:r>
    </w:p>
    <w:p>
      <w:r>
        <w:t>Authentic Intelligence App does not depend on exaggerated promises. Its philosophy is quieter than most modern platforms because it focuses on long-term influence instead of short-term attention.</w:t>
      </w:r>
    </w:p>
    <w:p>
      <w:r>
        <w:t>Ol Skool Youngin built the platform with patience because he understood something important: sustainable movements grow differently than temporary trends.</w:t>
      </w:r>
    </w:p>
    <w:p>
      <w:r>
        <w:t>Quiet power operates beneath surface noise.</w:t>
      </w:r>
    </w:p>
    <w:p>
      <w:r>
        <w:t>It moves strategically.</w:t>
        <w:br/>
        <w:t>It studies carefully.</w:t>
        <w:br/>
        <w:t>It adapts intelligently.</w:t>
      </w:r>
    </w:p>
    <w:p>
      <w:r>
        <w:t xml:space="preserve">The future of technology will not belong exclusively to the loudest companies. </w:t>
        <w:br/>
        <w:t>It will belong to systems capable of understanding human behavior deeply enough to create genuine alignment between people and intelligent infrastructure.</w:t>
      </w:r>
    </w:p>
    <w:p>
      <w:r>
        <w:t>Authentic Intelligence App was built for that future.</w:t>
      </w:r>
    </w:p>
    <w:p>
      <w:r>
        <w:t>Calmly.</w:t>
        <w:br/>
        <w:t>Confidently.</w:t>
        <w:br/>
        <w:t>Intentionally.</w:t>
      </w:r>
    </w:p>
    <w:p>
      <w:r>
        <w:br w:type="page"/>
      </w:r>
    </w:p>
    <w:p>
      <w:pPr>
        <w:pStyle w:val="Heading1"/>
      </w:pPr>
      <w:r>
        <w:t>Conclusion — The Next Era</w:t>
      </w:r>
    </w:p>
    <w:p>
      <w:r>
        <w:br/>
        <w:t>Authentic Intelligence App represents a larger philosophical shift happening beneath modern culture.</w:t>
        <w:br/>
        <w:br/>
        <w:t>People are becoming more aware of how technology shapes emotion, focus, identity, and behavior. They are beginning to search for systems that feel grounded instead of manipulative.</w:t>
        <w:br/>
        <w:br/>
        <w:t>Ol Skool Youngin built Authentic Intelligence App around that awareness.</w:t>
        <w:br/>
        <w:br/>
        <w:t>The platform was never intended to dominate people psychologically. It was designed to strengthen clarity, emotional intelligence, strategic thinking, and authentic connection between humans and intelligent systems.</w:t>
        <w:br/>
        <w:br/>
        <w:t>This is not about escaping technology.</w:t>
        <w:br/>
        <w:br/>
        <w:t>It is about learning how to evolve with it responsibly.</w:t>
        <w:br/>
        <w:br/>
        <w:t xml:space="preserve">The next generation of innovation will not only be measured by speed or automation. </w:t>
        <w:br/>
        <w:t>It will be measured by whether technology helps people remain connected to themselves while navigating increasingly advanced digital environments.</w:t>
        <w:br/>
        <w:br/>
        <w:t>Authentic Intelligence App exists inside that future already.</w:t>
        <w:br/>
        <w:br/>
        <w:t>Quietly watching.</w:t>
        <w:br/>
        <w:t>Strategically adapting.</w:t>
        <w:br/>
        <w:t>Building the next era of intelligent human alignment.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